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E4DD" w14:textId="77777777" w:rsidR="002313A6" w:rsidRDefault="002313A6">
      <w:pPr>
        <w:rPr>
          <w:sz w:val="28"/>
          <w:szCs w:val="28"/>
        </w:rPr>
      </w:pPr>
    </w:p>
    <w:p w14:paraId="4E77AFBA" w14:textId="77777777" w:rsidR="002313A6" w:rsidRDefault="002313A6">
      <w:pPr>
        <w:rPr>
          <w:sz w:val="28"/>
          <w:szCs w:val="28"/>
        </w:rPr>
      </w:pPr>
    </w:p>
    <w:p w14:paraId="609D6150" w14:textId="77777777" w:rsidR="002313A6" w:rsidRDefault="004B09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3C3A4B1" wp14:editId="0391D38D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1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C6D7303" wp14:editId="5DE1E2B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B25BD" w14:textId="77777777" w:rsidR="002313A6" w:rsidRDefault="002313A6"/>
    <w:p w14:paraId="10D377D0" w14:textId="77777777" w:rsidR="002313A6" w:rsidRDefault="002313A6"/>
    <w:p w14:paraId="1BA82A3A" w14:textId="77777777" w:rsidR="002313A6" w:rsidRDefault="004B0949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D68A75F" w14:textId="77777777" w:rsidR="002313A6" w:rsidRDefault="004B094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52E9B91C" w14:textId="77777777" w:rsidR="002313A6" w:rsidRDefault="002313A6">
      <w:pPr>
        <w:rPr>
          <w:rFonts w:ascii="Calibri" w:hAnsi="Calibri"/>
          <w:sz w:val="16"/>
          <w:szCs w:val="16"/>
        </w:rPr>
      </w:pPr>
    </w:p>
    <w:p w14:paraId="6B6F3997" w14:textId="77777777" w:rsidR="002313A6" w:rsidRDefault="004B094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8">
        <w:r>
          <w:rPr>
            <w:rStyle w:val="Hyperlink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25014E91" w14:textId="77777777" w:rsidR="002313A6" w:rsidRDefault="004B0949">
      <w:pPr>
        <w:rPr>
          <w:rStyle w:val="Hyper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9">
        <w:r>
          <w:rPr>
            <w:rStyle w:val="Hyperlink"/>
            <w:rFonts w:ascii="Calibri" w:hAnsi="Calibri"/>
            <w:sz w:val="16"/>
            <w:szCs w:val="16"/>
          </w:rPr>
          <w:t>www.usls.hr</w:t>
        </w:r>
      </w:hyperlink>
    </w:p>
    <w:p w14:paraId="3E2FDC21" w14:textId="77777777" w:rsidR="002313A6" w:rsidRDefault="004B0949">
      <w:pPr>
        <w:rPr>
          <w:rStyle w:val="Hyperlink"/>
          <w:rFonts w:ascii="Calibri" w:hAnsi="Calibri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yperlink"/>
          <w:rFonts w:ascii="Calibri" w:hAnsi="Calibri"/>
          <w:sz w:val="16"/>
          <w:szCs w:val="16"/>
          <w:u w:val="none"/>
        </w:rPr>
        <w:t>HR1524070001100019747</w:t>
      </w:r>
    </w:p>
    <w:p w14:paraId="4D1CB474" w14:textId="77777777" w:rsidR="002313A6" w:rsidRDefault="004B0949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143B781" w14:textId="77777777" w:rsidR="002313A6" w:rsidRDefault="004B0949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7DE3C93E" w14:textId="77777777" w:rsidR="002313A6" w:rsidRDefault="002313A6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</w:p>
    <w:p w14:paraId="26AC599E" w14:textId="77777777" w:rsidR="002313A6" w:rsidRDefault="004B0949">
      <w:r>
        <w:rPr>
          <w:rStyle w:val="Hyperlink"/>
          <w:color w:val="000000" w:themeColor="text1"/>
          <w:u w:val="none"/>
        </w:rPr>
        <w:t xml:space="preserve">Na </w:t>
      </w:r>
      <w:proofErr w:type="spellStart"/>
      <w:r>
        <w:rPr>
          <w:rStyle w:val="Hyperlink"/>
          <w:color w:val="000000" w:themeColor="text1"/>
          <w:u w:val="none"/>
        </w:rPr>
        <w:t>temelju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članka</w:t>
      </w:r>
      <w:proofErr w:type="spellEnd"/>
      <w:r>
        <w:rPr>
          <w:rStyle w:val="Hyperlink"/>
          <w:color w:val="000000" w:themeColor="text1"/>
          <w:u w:val="none"/>
        </w:rPr>
        <w:t xml:space="preserve"> 10. </w:t>
      </w:r>
      <w:proofErr w:type="spellStart"/>
      <w:r>
        <w:rPr>
          <w:rStyle w:val="Hyperlink"/>
          <w:color w:val="000000" w:themeColor="text1"/>
          <w:u w:val="none"/>
        </w:rPr>
        <w:t>Zakona</w:t>
      </w:r>
      <w:proofErr w:type="spellEnd"/>
      <w:r>
        <w:rPr>
          <w:rStyle w:val="Hyperlink"/>
          <w:color w:val="000000" w:themeColor="text1"/>
          <w:u w:val="none"/>
        </w:rPr>
        <w:t xml:space="preserve"> o </w:t>
      </w:r>
      <w:proofErr w:type="spellStart"/>
      <w:r>
        <w:rPr>
          <w:rStyle w:val="Hyperlink"/>
          <w:color w:val="000000" w:themeColor="text1"/>
          <w:u w:val="none"/>
        </w:rPr>
        <w:t>pravu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pristup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informacijama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Umjetnička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 Luke </w:t>
      </w:r>
      <w:proofErr w:type="spellStart"/>
      <w:r>
        <w:rPr>
          <w:rStyle w:val="Hyperlink"/>
          <w:color w:val="000000" w:themeColor="text1"/>
          <w:u w:val="none"/>
        </w:rPr>
        <w:t>Sorkočevića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Strossmayerova</w:t>
      </w:r>
      <w:proofErr w:type="spellEnd"/>
      <w:r>
        <w:rPr>
          <w:rStyle w:val="Hyperlink"/>
          <w:color w:val="000000" w:themeColor="text1"/>
          <w:u w:val="none"/>
        </w:rPr>
        <w:t xml:space="preserve"> 3 </w:t>
      </w:r>
      <w:proofErr w:type="gramStart"/>
      <w:r>
        <w:rPr>
          <w:rStyle w:val="Hyperlink"/>
          <w:color w:val="000000" w:themeColor="text1"/>
          <w:u w:val="none"/>
        </w:rPr>
        <w:t xml:space="preserve">( </w:t>
      </w:r>
      <w:proofErr w:type="spellStart"/>
      <w:r>
        <w:rPr>
          <w:rStyle w:val="Hyperlink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tekstu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), </w:t>
      </w:r>
      <w:proofErr w:type="spellStart"/>
      <w:r>
        <w:rPr>
          <w:rStyle w:val="Hyperlink"/>
          <w:color w:val="000000" w:themeColor="text1"/>
          <w:u w:val="none"/>
        </w:rPr>
        <w:t>objavljuje</w:t>
      </w:r>
      <w:proofErr w:type="spellEnd"/>
      <w:r>
        <w:rPr>
          <w:rStyle w:val="Hyperlink"/>
          <w:color w:val="000000" w:themeColor="text1"/>
          <w:u w:val="none"/>
        </w:rPr>
        <w:t>:</w:t>
      </w:r>
    </w:p>
    <w:p w14:paraId="3CF6D33F" w14:textId="77777777" w:rsidR="002313A6" w:rsidRDefault="002313A6">
      <w:pPr>
        <w:rPr>
          <w:rFonts w:ascii="Cambria" w:hAnsi="Cambria"/>
          <w:color w:val="000000" w:themeColor="text1"/>
        </w:rPr>
      </w:pPr>
    </w:p>
    <w:p w14:paraId="6412F159" w14:textId="5CDF6D0E" w:rsidR="002313A6" w:rsidRDefault="004B0949">
      <w:pPr>
        <w:jc w:val="center"/>
      </w:pPr>
      <w:proofErr w:type="spellStart"/>
      <w:r>
        <w:rPr>
          <w:rStyle w:val="Hyperlink"/>
          <w:rFonts w:cs="Times New Roman"/>
          <w:color w:val="000000" w:themeColor="text1"/>
          <w:u w:val="none"/>
        </w:rPr>
        <w:t>Zaključ</w:t>
      </w:r>
      <w:r w:rsidR="008956DA">
        <w:rPr>
          <w:rStyle w:val="Hyperlink"/>
          <w:rFonts w:cs="Times New Roman"/>
          <w:color w:val="000000" w:themeColor="text1"/>
          <w:u w:val="none"/>
        </w:rPr>
        <w:t>a</w:t>
      </w:r>
      <w:r>
        <w:rPr>
          <w:rStyle w:val="Hyperlink"/>
          <w:rFonts w:cs="Times New Roman"/>
          <w:color w:val="000000" w:themeColor="text1"/>
          <w:u w:val="none"/>
        </w:rPr>
        <w:t>k</w:t>
      </w:r>
      <w:bookmarkStart w:id="0" w:name="_GoBack"/>
      <w:bookmarkEnd w:id="0"/>
      <w:proofErr w:type="spellEnd"/>
      <w:r>
        <w:rPr>
          <w:rStyle w:val="Hyperlink"/>
          <w:color w:val="000000" w:themeColor="text1"/>
          <w:u w:val="none"/>
        </w:rPr>
        <w:t xml:space="preserve"> </w:t>
      </w:r>
    </w:p>
    <w:p w14:paraId="45C1DEE4" w14:textId="3F9F236D" w:rsidR="002313A6" w:rsidRDefault="004B0949">
      <w:pPr>
        <w:jc w:val="center"/>
      </w:pPr>
      <w:r>
        <w:rPr>
          <w:rStyle w:val="Hyperlink"/>
          <w:color w:val="000000" w:themeColor="text1"/>
          <w:u w:val="none"/>
        </w:rPr>
        <w:t xml:space="preserve">s </w:t>
      </w:r>
      <w:r w:rsidR="00E01079">
        <w:rPr>
          <w:rStyle w:val="Hyperlink"/>
          <w:color w:val="000000" w:themeColor="text1"/>
          <w:u w:val="none"/>
        </w:rPr>
        <w:t>6</w:t>
      </w:r>
      <w:r>
        <w:rPr>
          <w:rStyle w:val="Hyperlink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color w:val="000000" w:themeColor="text1"/>
          <w:u w:val="none"/>
        </w:rPr>
        <w:t>sjednice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Školskog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odbora</w:t>
      </w:r>
      <w:proofErr w:type="spellEnd"/>
    </w:p>
    <w:p w14:paraId="399098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7B35B337" w14:textId="7004E25B" w:rsidR="002313A6" w:rsidRDefault="004B0949">
      <w:proofErr w:type="spellStart"/>
      <w:r>
        <w:rPr>
          <w:rStyle w:val="Hyperlink"/>
          <w:color w:val="000000" w:themeColor="text1"/>
          <w:u w:val="none"/>
        </w:rPr>
        <w:t>Sjednica</w:t>
      </w:r>
      <w:proofErr w:type="spellEnd"/>
      <w:r>
        <w:rPr>
          <w:rStyle w:val="Hyperlink"/>
          <w:color w:val="000000" w:themeColor="text1"/>
          <w:u w:val="none"/>
        </w:rPr>
        <w:t xml:space="preserve"> je </w:t>
      </w:r>
      <w:proofErr w:type="spellStart"/>
      <w:r>
        <w:rPr>
          <w:rStyle w:val="Hyperlink"/>
          <w:color w:val="000000" w:themeColor="text1"/>
          <w:u w:val="none"/>
        </w:rPr>
        <w:t>održana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E01079">
        <w:rPr>
          <w:rStyle w:val="Hyperlink"/>
          <w:color w:val="000000" w:themeColor="text1"/>
          <w:u w:val="none"/>
        </w:rPr>
        <w:t>01.12</w:t>
      </w:r>
      <w:r>
        <w:rPr>
          <w:rStyle w:val="Hyperlink"/>
          <w:color w:val="000000" w:themeColor="text1"/>
          <w:u w:val="none"/>
        </w:rPr>
        <w:t xml:space="preserve">.2025.g. s </w:t>
      </w:r>
      <w:proofErr w:type="spellStart"/>
      <w:r>
        <w:rPr>
          <w:rStyle w:val="Hyperlink"/>
          <w:color w:val="000000" w:themeColor="text1"/>
          <w:u w:val="none"/>
        </w:rPr>
        <w:t>početkom</w:t>
      </w:r>
      <w:proofErr w:type="spellEnd"/>
      <w:r>
        <w:rPr>
          <w:rStyle w:val="Hyperlink"/>
          <w:color w:val="000000" w:themeColor="text1"/>
          <w:u w:val="none"/>
        </w:rPr>
        <w:t xml:space="preserve"> u </w:t>
      </w:r>
      <w:r w:rsidR="00E01079">
        <w:rPr>
          <w:rStyle w:val="Hyperlink"/>
          <w:color w:val="000000" w:themeColor="text1"/>
          <w:u w:val="none"/>
        </w:rPr>
        <w:t>8:30</w:t>
      </w:r>
      <w:r>
        <w:rPr>
          <w:rStyle w:val="Hyperlink"/>
          <w:color w:val="000000" w:themeColor="text1"/>
          <w:u w:val="none"/>
        </w:rPr>
        <w:t xml:space="preserve"> sati u </w:t>
      </w:r>
      <w:proofErr w:type="spellStart"/>
      <w:proofErr w:type="gramStart"/>
      <w:r>
        <w:rPr>
          <w:rStyle w:val="Hyperlink"/>
          <w:color w:val="000000" w:themeColor="text1"/>
          <w:u w:val="none"/>
        </w:rPr>
        <w:t>zbornici</w:t>
      </w:r>
      <w:proofErr w:type="spellEnd"/>
      <w:r>
        <w:rPr>
          <w:rStyle w:val="Hyperlink"/>
          <w:color w:val="000000" w:themeColor="text1"/>
          <w:u w:val="none"/>
        </w:rPr>
        <w:t xml:space="preserve"> 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  <w:proofErr w:type="gramEnd"/>
      <w:r>
        <w:rPr>
          <w:rStyle w:val="Hyperlink"/>
          <w:color w:val="000000" w:themeColor="text1"/>
          <w:u w:val="none"/>
        </w:rPr>
        <w:t>.</w:t>
      </w:r>
    </w:p>
    <w:p w14:paraId="562948B4" w14:textId="77777777" w:rsidR="002313A6" w:rsidRDefault="002313A6">
      <w:pPr>
        <w:rPr>
          <w:rFonts w:ascii="Cambria" w:hAnsi="Cambria"/>
          <w:color w:val="000000" w:themeColor="text1"/>
        </w:rPr>
      </w:pPr>
    </w:p>
    <w:p w14:paraId="08D707D2" w14:textId="77777777" w:rsidR="002313A6" w:rsidRDefault="002313A6"/>
    <w:p w14:paraId="3C53C261" w14:textId="77777777" w:rsidR="002313A6" w:rsidRDefault="004B0949">
      <w:r>
        <w:t>AD.1.</w:t>
      </w:r>
    </w:p>
    <w:p w14:paraId="7454DAD4" w14:textId="46655B75" w:rsidR="002313A6" w:rsidRDefault="004B0949">
      <w:r>
        <w:t xml:space="preserve">Pod </w:t>
      </w:r>
      <w:proofErr w:type="spellStart"/>
      <w:r>
        <w:t>točkom</w:t>
      </w:r>
      <w:proofErr w:type="spellEnd"/>
      <w:r>
        <w:t xml:space="preserve"> </w:t>
      </w:r>
      <w:proofErr w:type="gramStart"/>
      <w:r>
        <w:t>1.</w:t>
      </w:r>
      <w:r w:rsidR="008A3FFF">
        <w:t>zapisnik</w:t>
      </w:r>
      <w:proofErr w:type="gramEnd"/>
      <w:r w:rsidR="008A3FFF">
        <w:t xml:space="preserve"> s </w:t>
      </w:r>
      <w:proofErr w:type="spellStart"/>
      <w:r w:rsidR="008A3FFF">
        <w:t>prethodne</w:t>
      </w:r>
      <w:proofErr w:type="spellEnd"/>
      <w:r w:rsidR="008A3FFF">
        <w:t xml:space="preserve"> </w:t>
      </w:r>
      <w:proofErr w:type="spellStart"/>
      <w:r w:rsidR="008A3FFF">
        <w:t>sjednice</w:t>
      </w:r>
      <w:proofErr w:type="spellEnd"/>
      <w:r w:rsidR="008A3FFF">
        <w:t xml:space="preserve"> j</w:t>
      </w:r>
      <w:r w:rsidR="00E01079">
        <w:t xml:space="preserve">e </w:t>
      </w:r>
      <w:proofErr w:type="spellStart"/>
      <w:r w:rsidR="00E01079">
        <w:t>usvojen</w:t>
      </w:r>
      <w:proofErr w:type="spellEnd"/>
      <w:r w:rsidR="008A3FFF">
        <w:t xml:space="preserve"> </w:t>
      </w:r>
      <w:proofErr w:type="spellStart"/>
      <w:r w:rsidR="008A3FFF">
        <w:t>usvojen</w:t>
      </w:r>
      <w:proofErr w:type="spellEnd"/>
      <w:r w:rsidR="00E01079">
        <w:t xml:space="preserve"> </w:t>
      </w:r>
      <w:proofErr w:type="spellStart"/>
      <w:r w:rsidR="00E01079">
        <w:t>većinom</w:t>
      </w:r>
      <w:proofErr w:type="spellEnd"/>
      <w:r w:rsidR="00E01079">
        <w:t xml:space="preserve"> 5 od 6 </w:t>
      </w:r>
      <w:proofErr w:type="spellStart"/>
      <w:r w:rsidR="00E01079">
        <w:t>glasova</w:t>
      </w:r>
      <w:proofErr w:type="spellEnd"/>
      <w:r w:rsidR="00BD2752">
        <w:t xml:space="preserve"> </w:t>
      </w:r>
      <w:proofErr w:type="spellStart"/>
      <w:r w:rsidR="00BD2752">
        <w:t>prisutnih</w:t>
      </w:r>
      <w:proofErr w:type="spellEnd"/>
      <w:r w:rsidR="00BD2752">
        <w:t xml:space="preserve"> </w:t>
      </w:r>
      <w:proofErr w:type="spellStart"/>
      <w:r w:rsidR="00BD2752">
        <w:t>članova</w:t>
      </w:r>
      <w:proofErr w:type="spellEnd"/>
      <w:r w:rsidR="00BD2752">
        <w:t>.</w:t>
      </w:r>
    </w:p>
    <w:p w14:paraId="765BDDD0" w14:textId="77777777" w:rsidR="002313A6" w:rsidRDefault="002313A6"/>
    <w:p w14:paraId="3D597CDC" w14:textId="77777777" w:rsidR="002313A6" w:rsidRDefault="004B0949">
      <w:r>
        <w:t>AD.2.</w:t>
      </w:r>
    </w:p>
    <w:p w14:paraId="04397AD5" w14:textId="750BBECE" w:rsidR="002313A6" w:rsidRDefault="004B0949">
      <w:r>
        <w:t xml:space="preserve">Pod </w:t>
      </w:r>
      <w:proofErr w:type="spellStart"/>
      <w:r>
        <w:t>točkom</w:t>
      </w:r>
      <w:proofErr w:type="spellEnd"/>
      <w:r>
        <w:t xml:space="preserve"> 2</w:t>
      </w:r>
      <w:r w:rsidR="008A3FFF">
        <w:t xml:space="preserve">. </w:t>
      </w:r>
      <w:proofErr w:type="spellStart"/>
      <w:r w:rsidR="00E01079">
        <w:t>Godišnji</w:t>
      </w:r>
      <w:proofErr w:type="spellEnd"/>
      <w:r w:rsidR="00E01079">
        <w:t xml:space="preserve"> plan </w:t>
      </w:r>
      <w:proofErr w:type="spellStart"/>
      <w:r w:rsidR="0088586C">
        <w:t>i</w:t>
      </w:r>
      <w:proofErr w:type="spellEnd"/>
      <w:r w:rsidR="00E01079">
        <w:t xml:space="preserve"> program</w:t>
      </w:r>
      <w:r w:rsidR="0088586C">
        <w:t xml:space="preserve"> za </w:t>
      </w:r>
      <w:proofErr w:type="gramStart"/>
      <w:r w:rsidR="0088586C">
        <w:t>2025./</w:t>
      </w:r>
      <w:proofErr w:type="gramEnd"/>
      <w:r w:rsidR="0088586C">
        <w:t xml:space="preserve">2026. </w:t>
      </w:r>
      <w:proofErr w:type="spellStart"/>
      <w:r w:rsidR="0088586C">
        <w:t>godinu</w:t>
      </w:r>
      <w:proofErr w:type="spellEnd"/>
      <w:r w:rsidR="0088586C">
        <w:t xml:space="preserve"> </w:t>
      </w:r>
      <w:proofErr w:type="spellStart"/>
      <w:r w:rsidR="0088586C">
        <w:t>jednoglasno</w:t>
      </w:r>
      <w:proofErr w:type="spellEnd"/>
      <w:r w:rsidR="0088586C">
        <w:t xml:space="preserve"> je </w:t>
      </w:r>
      <w:proofErr w:type="spellStart"/>
      <w:r w:rsidR="0088586C">
        <w:t>usvojen</w:t>
      </w:r>
      <w:proofErr w:type="spellEnd"/>
      <w:r w:rsidR="0088586C">
        <w:t xml:space="preserve">. </w:t>
      </w:r>
    </w:p>
    <w:p w14:paraId="5EA3CEA2" w14:textId="77777777" w:rsidR="00BD2752" w:rsidRDefault="00BD2752"/>
    <w:p w14:paraId="2C29E338" w14:textId="77777777" w:rsidR="002313A6" w:rsidRDefault="004B0949">
      <w:r>
        <w:t>AD.3.</w:t>
      </w:r>
    </w:p>
    <w:p w14:paraId="1B94AB5F" w14:textId="542BE830" w:rsidR="008A666C" w:rsidRDefault="004B0949" w:rsidP="0088586C">
      <w:r>
        <w:t xml:space="preserve">Pod </w:t>
      </w:r>
      <w:proofErr w:type="spellStart"/>
      <w:r>
        <w:t>točkom</w:t>
      </w:r>
      <w:proofErr w:type="spellEnd"/>
      <w:r>
        <w:t xml:space="preserve"> 3. </w:t>
      </w:r>
      <w:proofErr w:type="spellStart"/>
      <w:r w:rsidR="0088586C">
        <w:t>Školski</w:t>
      </w:r>
      <w:proofErr w:type="spellEnd"/>
      <w:r w:rsidR="0088586C">
        <w:t xml:space="preserve"> </w:t>
      </w:r>
      <w:proofErr w:type="spellStart"/>
      <w:r w:rsidR="0088586C">
        <w:t>odbor</w:t>
      </w:r>
      <w:proofErr w:type="spellEnd"/>
      <w:r w:rsidR="0088586C">
        <w:t xml:space="preserve"> </w:t>
      </w:r>
      <w:proofErr w:type="spellStart"/>
      <w:r w:rsidR="0088586C">
        <w:t>jednoglasno</w:t>
      </w:r>
      <w:proofErr w:type="spellEnd"/>
      <w:r w:rsidR="0088586C">
        <w:t xml:space="preserve"> </w:t>
      </w:r>
      <w:proofErr w:type="spellStart"/>
      <w:r w:rsidR="0088586C">
        <w:t>donosi</w:t>
      </w:r>
      <w:proofErr w:type="spellEnd"/>
      <w:r w:rsidR="0088586C">
        <w:t xml:space="preserve"> </w:t>
      </w:r>
      <w:proofErr w:type="spellStart"/>
      <w:r w:rsidR="0088586C">
        <w:t>odluku</w:t>
      </w:r>
      <w:proofErr w:type="spellEnd"/>
      <w:r w:rsidR="0088586C">
        <w:t xml:space="preserve"> </w:t>
      </w:r>
      <w:proofErr w:type="spellStart"/>
      <w:r w:rsidR="0088586C">
        <w:t>usvaja</w:t>
      </w:r>
      <w:proofErr w:type="spellEnd"/>
      <w:r w:rsidR="0088586C">
        <w:t xml:space="preserve"> se </w:t>
      </w:r>
      <w:proofErr w:type="spellStart"/>
      <w:r w:rsidR="0088586C">
        <w:t>drugi</w:t>
      </w:r>
      <w:proofErr w:type="spellEnd"/>
      <w:r w:rsidR="0088586C">
        <w:t xml:space="preserve"> </w:t>
      </w:r>
      <w:proofErr w:type="spellStart"/>
      <w:r w:rsidR="0088586C">
        <w:t>rebalans</w:t>
      </w:r>
      <w:proofErr w:type="spellEnd"/>
      <w:r w:rsidR="0088586C">
        <w:t xml:space="preserve"> </w:t>
      </w:r>
      <w:proofErr w:type="spellStart"/>
      <w:r w:rsidR="0088586C">
        <w:t>financijskog</w:t>
      </w:r>
      <w:proofErr w:type="spellEnd"/>
      <w:r w:rsidR="0088586C">
        <w:t xml:space="preserve"> plana.</w:t>
      </w:r>
    </w:p>
    <w:p w14:paraId="061F58CC" w14:textId="7B9E4719" w:rsidR="008A666C" w:rsidRDefault="008A666C" w:rsidP="008A666C"/>
    <w:p w14:paraId="021A84BE" w14:textId="1DA09EF9" w:rsidR="008A666C" w:rsidRDefault="008A666C" w:rsidP="008A666C">
      <w:r>
        <w:t>AD.4.</w:t>
      </w:r>
    </w:p>
    <w:p w14:paraId="1017C4FC" w14:textId="23A8B569" w:rsidR="0088586C" w:rsidRDefault="0088586C">
      <w:pPr>
        <w:rPr>
          <w:lang w:val="hr-HR"/>
        </w:rPr>
      </w:pPr>
      <w:r>
        <w:rPr>
          <w:lang w:val="hr-HR"/>
        </w:rPr>
        <w:t>Pod točkom 4. razmotreni su tekući natječaji.</w:t>
      </w:r>
    </w:p>
    <w:p w14:paraId="1A443D70" w14:textId="74E5D145" w:rsidR="0088586C" w:rsidRDefault="0088586C">
      <w:pPr>
        <w:rPr>
          <w:lang w:val="hr-HR"/>
        </w:rPr>
      </w:pPr>
      <w:r>
        <w:rPr>
          <w:lang w:val="hr-HR"/>
        </w:rPr>
        <w:t>Za radno mjesto nastavnik/ica teorijskih glazbenih predmeta na nepuno, određeno radno vrijeme prima se Antun Milinković.</w:t>
      </w:r>
    </w:p>
    <w:p w14:paraId="2F9A3C41" w14:textId="32927E96" w:rsidR="0088586C" w:rsidRDefault="0088586C">
      <w:pPr>
        <w:rPr>
          <w:lang w:val="hr-HR"/>
        </w:rPr>
      </w:pPr>
      <w:r>
        <w:rPr>
          <w:lang w:val="hr-HR"/>
        </w:rPr>
        <w:t>Za radno mjesto spremač/ica na puno, neodređeno radno vrijeme prima se Rajka Muratović Lepeš.</w:t>
      </w:r>
    </w:p>
    <w:p w14:paraId="390F1D7B" w14:textId="13EABB1F" w:rsidR="0088586C" w:rsidRDefault="0088586C">
      <w:pPr>
        <w:rPr>
          <w:lang w:val="hr-HR"/>
        </w:rPr>
      </w:pPr>
    </w:p>
    <w:p w14:paraId="2F195A05" w14:textId="361EA3DD" w:rsidR="0088586C" w:rsidRDefault="0088586C">
      <w:pPr>
        <w:rPr>
          <w:lang w:val="hr-HR"/>
        </w:rPr>
      </w:pPr>
      <w:r>
        <w:rPr>
          <w:lang w:val="hr-HR"/>
        </w:rPr>
        <w:t>AD.5.</w:t>
      </w:r>
    </w:p>
    <w:p w14:paraId="5081381D" w14:textId="0B370A4D" w:rsidR="0088586C" w:rsidRDefault="0088586C">
      <w:pPr>
        <w:rPr>
          <w:lang w:val="hr-HR"/>
        </w:rPr>
      </w:pPr>
      <w:r>
        <w:rPr>
          <w:lang w:val="hr-HR"/>
        </w:rPr>
        <w:t>Pod točkom 5. predsjednica Školskog odbora pročitala je prigovor od Valentine Elizabete Šilje.</w:t>
      </w:r>
    </w:p>
    <w:p w14:paraId="65E265E8" w14:textId="77777777" w:rsidR="0088586C" w:rsidRDefault="0088586C">
      <w:pPr>
        <w:rPr>
          <w:lang w:val="hr-HR"/>
        </w:rPr>
      </w:pPr>
    </w:p>
    <w:p w14:paraId="106B2D27" w14:textId="77777777" w:rsidR="0088586C" w:rsidRDefault="0088586C">
      <w:pPr>
        <w:rPr>
          <w:lang w:val="hr-HR"/>
        </w:rPr>
      </w:pPr>
    </w:p>
    <w:p w14:paraId="343F844F" w14:textId="396C7256" w:rsidR="002313A6" w:rsidRDefault="004B0949">
      <w:proofErr w:type="spellStart"/>
      <w:r>
        <w:rPr>
          <w:rStyle w:val="Hyperlink"/>
          <w:color w:val="000000" w:themeColor="text1"/>
          <w:u w:val="none"/>
        </w:rPr>
        <w:t>Objaviti</w:t>
      </w:r>
      <w:proofErr w:type="spellEnd"/>
      <w:r>
        <w:rPr>
          <w:rStyle w:val="Hyperlink"/>
          <w:color w:val="000000" w:themeColor="text1"/>
          <w:u w:val="none"/>
        </w:rPr>
        <w:t xml:space="preserve">: </w:t>
      </w:r>
      <w:proofErr w:type="spellStart"/>
      <w:r>
        <w:rPr>
          <w:rStyle w:val="Hyperlink"/>
          <w:color w:val="000000" w:themeColor="text1"/>
          <w:u w:val="none"/>
        </w:rPr>
        <w:t>internetska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stranica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</w:p>
    <w:sectPr w:rsidR="002313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D94F" w14:textId="77777777" w:rsidR="00AD1740" w:rsidRDefault="00AD1740">
      <w:r>
        <w:separator/>
      </w:r>
    </w:p>
  </w:endnote>
  <w:endnote w:type="continuationSeparator" w:id="0">
    <w:p w14:paraId="5D818413" w14:textId="77777777" w:rsidR="00AD1740" w:rsidRDefault="00AD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768" w14:textId="77777777" w:rsidR="002313A6" w:rsidRDefault="002313A6">
    <w:pPr>
      <w:pStyle w:val="Footer"/>
    </w:pPr>
  </w:p>
  <w:p w14:paraId="354F636C" w14:textId="77777777" w:rsidR="002313A6" w:rsidRDefault="002313A6">
    <w:pPr>
      <w:jc w:val="center"/>
      <w:rPr>
        <w:sz w:val="20"/>
        <w:szCs w:val="20"/>
      </w:rPr>
    </w:pPr>
  </w:p>
  <w:p w14:paraId="41A5FCC7" w14:textId="77777777" w:rsidR="002313A6" w:rsidRDefault="0023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1F92" w14:textId="77777777" w:rsidR="00AD1740" w:rsidRDefault="00AD1740">
      <w:r>
        <w:separator/>
      </w:r>
    </w:p>
  </w:footnote>
  <w:footnote w:type="continuationSeparator" w:id="0">
    <w:p w14:paraId="2706C53D" w14:textId="77777777" w:rsidR="00AD1740" w:rsidRDefault="00AD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8BF" w14:textId="77777777" w:rsidR="002313A6" w:rsidRDefault="004B0949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6"/>
    <w:rsid w:val="002313A6"/>
    <w:rsid w:val="004B0949"/>
    <w:rsid w:val="0088586C"/>
    <w:rsid w:val="008956DA"/>
    <w:rsid w:val="008A3FFF"/>
    <w:rsid w:val="008A666C"/>
    <w:rsid w:val="00A83728"/>
    <w:rsid w:val="00AA6820"/>
    <w:rsid w:val="00AD1740"/>
    <w:rsid w:val="00BD2752"/>
    <w:rsid w:val="00CE4F2F"/>
    <w:rsid w:val="00E01079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EFA"/>
  <w15:docId w15:val="{58D9E1D8-B8F2-4B71-AEDD-F77880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53D6"/>
  </w:style>
  <w:style w:type="character" w:customStyle="1" w:styleId="FooterChar">
    <w:name w:val="Footer Char"/>
    <w:basedOn w:val="DefaultParagraphFont"/>
    <w:link w:val="Footer"/>
    <w:uiPriority w:val="99"/>
    <w:qFormat/>
    <w:rsid w:val="009053D6"/>
  </w:style>
  <w:style w:type="character" w:styleId="Hyper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46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jetnicka.skola.luke.sorkocevica@du.t-com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l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Dario Čagalj</cp:lastModifiedBy>
  <cp:revision>5</cp:revision>
  <cp:lastPrinted>2025-04-03T08:35:00Z</cp:lastPrinted>
  <dcterms:created xsi:type="dcterms:W3CDTF">2026-02-05T12:19:00Z</dcterms:created>
  <dcterms:modified xsi:type="dcterms:W3CDTF">2026-02-06T10:33:00Z</dcterms:modified>
  <dc:language>hr-HR</dc:language>
</cp:coreProperties>
</file>